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71" w:rsidRPr="00746C71" w:rsidRDefault="004F65A5" w:rsidP="004F65A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6C71" w:rsidRPr="00746C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46C71" w:rsidRPr="00746C71">
        <w:rPr>
          <w:rFonts w:ascii="Times New Roman" w:hAnsi="Times New Roman" w:cs="Times New Roman"/>
          <w:sz w:val="28"/>
          <w:szCs w:val="28"/>
        </w:rPr>
        <w:t>Признать утратившими силу решения Совета муниципального образования Ленинградский район</w:t>
      </w:r>
      <w:r w:rsidR="009035C5">
        <w:rPr>
          <w:rFonts w:ascii="Times New Roman" w:hAnsi="Times New Roman" w:cs="Times New Roman"/>
          <w:sz w:val="28"/>
          <w:szCs w:val="28"/>
        </w:rPr>
        <w:t>:</w:t>
      </w:r>
      <w:r w:rsidR="00746C71" w:rsidRPr="00746C71">
        <w:rPr>
          <w:rFonts w:ascii="Times New Roman" w:hAnsi="Times New Roman" w:cs="Times New Roman"/>
          <w:sz w:val="28"/>
          <w:szCs w:val="28"/>
        </w:rPr>
        <w:t xml:space="preserve"> от 18 августа 2016 </w:t>
      </w:r>
      <w:r w:rsidR="00746C71" w:rsidRPr="00806E35">
        <w:rPr>
          <w:rFonts w:ascii="Times New Roman" w:hAnsi="Times New Roman" w:cs="Times New Roman"/>
          <w:sz w:val="28"/>
          <w:szCs w:val="28"/>
        </w:rPr>
        <w:t xml:space="preserve">года № 67 «О внесении изменений в решение Совета муниципального образования Ленинградский район от 25 апреля 2006 года № 44 «О безвозмездной </w:t>
      </w:r>
      <w:r w:rsidR="00806E35" w:rsidRPr="00806E35">
        <w:rPr>
          <w:rFonts w:ascii="Times New Roman" w:hAnsi="Times New Roman" w:cs="Times New Roman"/>
          <w:sz w:val="28"/>
          <w:szCs w:val="28"/>
        </w:rPr>
        <w:t xml:space="preserve">передаче муниципального </w:t>
      </w:r>
      <w:r w:rsidR="00746C71" w:rsidRPr="00806E35">
        <w:rPr>
          <w:rFonts w:ascii="Times New Roman" w:hAnsi="Times New Roman" w:cs="Times New Roman"/>
          <w:sz w:val="28"/>
          <w:szCs w:val="28"/>
        </w:rPr>
        <w:t>имущества муниципального образования Ленинградский район в собственность сельских поселений Ленинградского района», от 27 октября 2016 года № 79 «О внесении изменений в решение Совета муниципального образования</w:t>
      </w:r>
      <w:proofErr w:type="gramEnd"/>
      <w:r w:rsidR="00746C71" w:rsidRPr="00806E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6C71" w:rsidRPr="00806E35">
        <w:rPr>
          <w:rFonts w:ascii="Times New Roman" w:hAnsi="Times New Roman" w:cs="Times New Roman"/>
          <w:sz w:val="28"/>
          <w:szCs w:val="28"/>
        </w:rPr>
        <w:t>Ленинградский район от 25 апреля 2006 года № 44 «О безвозмездной передаче муниципального  имущества муниципального образования Ленинградский район в собственность сельских поселений Ленинградского района», от 12 сентября 2016 года № 71 «О внесении изменений в решение Совета муниципального образования Ленинградский</w:t>
      </w:r>
      <w:r w:rsidR="00746C71" w:rsidRPr="00746C71">
        <w:rPr>
          <w:rFonts w:ascii="Times New Roman" w:hAnsi="Times New Roman" w:cs="Times New Roman"/>
          <w:sz w:val="28"/>
          <w:szCs w:val="28"/>
        </w:rPr>
        <w:t xml:space="preserve"> район от 25 апреля 2006 года № 44 «О безвозмездной передаче муниципального имущества муниципального образования Ленинградский район в собственность сельских поселений Ленинградского района».</w:t>
      </w:r>
      <w:proofErr w:type="gramEnd"/>
    </w:p>
    <w:p w:rsidR="00746C71" w:rsidRPr="00746C71" w:rsidRDefault="004F65A5" w:rsidP="00746C7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6C71" w:rsidRPr="00746C71">
        <w:rPr>
          <w:rFonts w:ascii="Times New Roman" w:hAnsi="Times New Roman" w:cs="Times New Roman"/>
          <w:sz w:val="28"/>
          <w:szCs w:val="28"/>
        </w:rPr>
        <w:t>. Администрации муниципального образования Ленинградский  район направить данное решение в комитет по вопросам имущественных и земельных отношений Законодательного Собрания Краснодарского края.</w:t>
      </w:r>
    </w:p>
    <w:p w:rsidR="00746C71" w:rsidRPr="00746C71" w:rsidRDefault="004F65A5" w:rsidP="004F65A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6C71" w:rsidRPr="00746C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46C71" w:rsidRPr="00746C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46C71" w:rsidRPr="00746C7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746C71" w:rsidRPr="00746C71" w:rsidRDefault="004F65A5" w:rsidP="004F65A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6C71" w:rsidRPr="00746C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C71" w:rsidRPr="00746C7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746C71" w:rsidRDefault="00746C71" w:rsidP="00746C71">
      <w:pPr>
        <w:pStyle w:val="a3"/>
        <w:ind w:right="98" w:firstLine="900"/>
        <w:rPr>
          <w:szCs w:val="28"/>
        </w:rPr>
      </w:pPr>
    </w:p>
    <w:p w:rsidR="009035C5" w:rsidRPr="00746C71" w:rsidRDefault="009035C5" w:rsidP="00746C71">
      <w:pPr>
        <w:pStyle w:val="a3"/>
        <w:ind w:right="98" w:firstLine="900"/>
        <w:rPr>
          <w:szCs w:val="28"/>
        </w:rPr>
      </w:pPr>
    </w:p>
    <w:p w:rsidR="00746C71" w:rsidRPr="00746C71" w:rsidRDefault="00746C71" w:rsidP="00746C7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46C71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46C71" w:rsidRPr="00746C71" w:rsidRDefault="00746C71" w:rsidP="00746C7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46C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46C71" w:rsidRPr="00746C71" w:rsidRDefault="00746C71" w:rsidP="00746C7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46C71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</w:t>
      </w:r>
      <w:r w:rsidR="009035C5">
        <w:rPr>
          <w:rFonts w:ascii="Times New Roman" w:hAnsi="Times New Roman" w:cs="Times New Roman"/>
          <w:sz w:val="28"/>
          <w:szCs w:val="28"/>
        </w:rPr>
        <w:t xml:space="preserve"> </w:t>
      </w:r>
      <w:r w:rsidRPr="00746C7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746C71">
        <w:rPr>
          <w:rFonts w:ascii="Times New Roman" w:hAnsi="Times New Roman" w:cs="Times New Roman"/>
          <w:sz w:val="28"/>
          <w:szCs w:val="28"/>
        </w:rPr>
        <w:t>И.А.Горелко</w:t>
      </w:r>
      <w:proofErr w:type="spellEnd"/>
      <w:r w:rsidRPr="00746C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6C71" w:rsidRPr="00746C71" w:rsidRDefault="00746C71" w:rsidP="00746C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C71" w:rsidRPr="00746C71" w:rsidRDefault="00746C71" w:rsidP="00746C7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46C71" w:rsidRPr="00746C71" w:rsidSect="00746C71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C71"/>
    <w:rsid w:val="001928F4"/>
    <w:rsid w:val="002B79B2"/>
    <w:rsid w:val="003A338C"/>
    <w:rsid w:val="003E21D0"/>
    <w:rsid w:val="004F65A5"/>
    <w:rsid w:val="005D0B75"/>
    <w:rsid w:val="00746C71"/>
    <w:rsid w:val="00806E35"/>
    <w:rsid w:val="00903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6C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46C7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746C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2017-05-25T06:51:00Z</cp:lastPrinted>
  <dcterms:created xsi:type="dcterms:W3CDTF">2017-05-25T05:25:00Z</dcterms:created>
  <dcterms:modified xsi:type="dcterms:W3CDTF">2017-05-30T08:24:00Z</dcterms:modified>
</cp:coreProperties>
</file>